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81" w:rsidRPr="00DD4D79" w:rsidRDefault="00574081" w:rsidP="00574081">
      <w:pPr>
        <w:spacing w:after="0" w:line="240" w:lineRule="auto"/>
        <w:rPr>
          <w:b/>
          <w:sz w:val="28"/>
          <w:szCs w:val="28"/>
          <w:lang w:val="fr-FR"/>
        </w:rPr>
      </w:pPr>
      <w:r w:rsidRPr="00DD4D79">
        <w:rPr>
          <w:noProof/>
          <w:lang w:val="fr-FR" w:eastAsia="fr-FR"/>
        </w:rPr>
        <w:drawing>
          <wp:inline distT="0" distB="0" distL="0" distR="0" wp14:anchorId="4D559EF2" wp14:editId="68BF8420">
            <wp:extent cx="1295400" cy="1085850"/>
            <wp:effectExtent l="0" t="0" r="0" b="0"/>
            <wp:docPr id="1" name="Image 1" descr="G:\AEFE\Services\Communication\COM14-15\Logos\AEFE_logo_2015\Logo_AEFE_2015\Web\JPG\200px\logo_AEF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G:\AEFE\Services\Communication\COM14-15\Logos\AEFE_logo_2015\Logo_AEFE_2015\Web\JPG\200px\logo_AEFE_RV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81" w:rsidRPr="00DD4D79" w:rsidRDefault="00574081" w:rsidP="00DF46D4">
      <w:pPr>
        <w:spacing w:after="0" w:line="240" w:lineRule="auto"/>
        <w:jc w:val="center"/>
        <w:rPr>
          <w:sz w:val="28"/>
          <w:szCs w:val="28"/>
          <w:lang w:val="fr-FR"/>
        </w:rPr>
      </w:pPr>
      <w:r w:rsidRPr="00DD4D79">
        <w:rPr>
          <w:sz w:val="28"/>
          <w:szCs w:val="28"/>
          <w:lang w:val="fr-FR"/>
        </w:rPr>
        <w:t xml:space="preserve">Zone de </w:t>
      </w:r>
      <w:r w:rsidR="00906011" w:rsidRPr="00DD4D79">
        <w:rPr>
          <w:sz w:val="28"/>
          <w:szCs w:val="28"/>
          <w:lang w:val="fr-FR"/>
        </w:rPr>
        <w:t>formation continue</w:t>
      </w:r>
      <w:r w:rsidRPr="00DD4D79">
        <w:rPr>
          <w:sz w:val="28"/>
          <w:szCs w:val="28"/>
          <w:lang w:val="fr-FR"/>
        </w:rPr>
        <w:t> :</w:t>
      </w:r>
      <w:r w:rsidR="00906011" w:rsidRPr="00DD4D79">
        <w:rPr>
          <w:sz w:val="28"/>
          <w:szCs w:val="28"/>
          <w:lang w:val="fr-FR"/>
        </w:rPr>
        <w:t xml:space="preserve"> </w:t>
      </w:r>
      <w:r w:rsidR="005B0F62" w:rsidRPr="00DD4D79">
        <w:rPr>
          <w:sz w:val="28"/>
          <w:szCs w:val="28"/>
          <w:lang w:val="fr-FR"/>
        </w:rPr>
        <w:t>AFRIQUE CENTRALE</w:t>
      </w:r>
    </w:p>
    <w:p w:rsidR="00DF46D4" w:rsidRPr="00DD4D79" w:rsidRDefault="00DF46D4" w:rsidP="00DF46D4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:rsidR="00574081" w:rsidRPr="00DD4D79" w:rsidRDefault="00574081" w:rsidP="00DF46D4">
      <w:pPr>
        <w:shd w:val="clear" w:color="auto" w:fill="D9D9D9" w:themeFill="background1" w:themeFillShade="D9"/>
        <w:spacing w:after="0" w:line="240" w:lineRule="auto"/>
        <w:jc w:val="center"/>
        <w:rPr>
          <w:b/>
          <w:noProof/>
          <w:sz w:val="28"/>
          <w:szCs w:val="28"/>
          <w:lang w:val="fr-FR" w:eastAsia="fr-FR"/>
        </w:rPr>
      </w:pPr>
      <w:r w:rsidRPr="00DD4D79">
        <w:rPr>
          <w:b/>
          <w:noProof/>
          <w:sz w:val="28"/>
          <w:szCs w:val="28"/>
          <w:lang w:val="fr-FR" w:eastAsia="fr-FR"/>
        </w:rPr>
        <w:t xml:space="preserve">Année scolaire </w:t>
      </w:r>
      <w:r w:rsidR="009C460F" w:rsidRPr="00DD4D79">
        <w:rPr>
          <w:b/>
          <w:noProof/>
          <w:color w:val="0D0D0D" w:themeColor="text1" w:themeTint="F2"/>
          <w:sz w:val="28"/>
          <w:szCs w:val="28"/>
          <w:lang w:val="fr-FR" w:eastAsia="fr-FR"/>
        </w:rPr>
        <w:t>2017-2018</w:t>
      </w:r>
      <w:r w:rsidR="00445164" w:rsidRPr="00DD4D79">
        <w:rPr>
          <w:b/>
          <w:noProof/>
          <w:color w:val="0D0D0D" w:themeColor="text1" w:themeTint="F2"/>
          <w:sz w:val="28"/>
          <w:szCs w:val="28"/>
          <w:lang w:val="fr-FR" w:eastAsia="fr-FR"/>
        </w:rPr>
        <w:t xml:space="preserve"> </w:t>
      </w:r>
      <w:r w:rsidR="003E4238" w:rsidRPr="00DD4D79">
        <w:rPr>
          <w:b/>
          <w:noProof/>
          <w:color w:val="0D0D0D" w:themeColor="text1" w:themeTint="F2"/>
          <w:sz w:val="28"/>
          <w:szCs w:val="28"/>
          <w:lang w:val="fr-FR" w:eastAsia="fr-FR"/>
        </w:rPr>
        <w:t>–</w:t>
      </w:r>
      <w:r w:rsidR="00445164" w:rsidRPr="00DD4D79">
        <w:rPr>
          <w:b/>
          <w:noProof/>
          <w:color w:val="0D0D0D" w:themeColor="text1" w:themeTint="F2"/>
          <w:sz w:val="28"/>
          <w:szCs w:val="28"/>
          <w:lang w:val="fr-FR" w:eastAsia="fr-FR"/>
        </w:rPr>
        <w:t xml:space="preserve"> </w:t>
      </w:r>
      <w:r w:rsidR="003E4238" w:rsidRPr="00DD4D79">
        <w:rPr>
          <w:b/>
          <w:noProof/>
          <w:sz w:val="28"/>
          <w:szCs w:val="28"/>
          <w:lang w:val="fr-FR" w:eastAsia="fr-FR"/>
        </w:rPr>
        <w:t>Cahier des charges</w:t>
      </w:r>
      <w:r w:rsidRPr="00DD4D79">
        <w:rPr>
          <w:b/>
          <w:noProof/>
          <w:sz w:val="28"/>
          <w:szCs w:val="28"/>
          <w:lang w:val="fr-FR" w:eastAsia="fr-FR"/>
        </w:rPr>
        <w:t xml:space="preserve"> de la formation</w:t>
      </w:r>
      <w:r w:rsidR="009C460F" w:rsidRPr="00DD4D79">
        <w:rPr>
          <w:b/>
          <w:noProof/>
          <w:sz w:val="28"/>
          <w:szCs w:val="28"/>
          <w:lang w:val="fr-FR" w:eastAsia="fr-FR"/>
        </w:rPr>
        <w:t xml:space="preserve"> </w:t>
      </w:r>
      <w:r w:rsidR="000B4533">
        <w:rPr>
          <w:b/>
          <w:noProof/>
          <w:sz w:val="28"/>
          <w:szCs w:val="28"/>
          <w:lang w:val="fr-FR" w:eastAsia="fr-FR"/>
        </w:rPr>
        <w:t>–</w:t>
      </w:r>
      <w:r w:rsidR="009C460F" w:rsidRPr="00DD4D79">
        <w:rPr>
          <w:b/>
          <w:noProof/>
          <w:sz w:val="28"/>
          <w:szCs w:val="28"/>
          <w:lang w:val="fr-FR" w:eastAsia="fr-FR"/>
        </w:rPr>
        <w:t xml:space="preserve"> </w:t>
      </w:r>
      <w:r w:rsidR="000B4533">
        <w:rPr>
          <w:b/>
          <w:noProof/>
          <w:sz w:val="28"/>
          <w:szCs w:val="28"/>
          <w:lang w:val="fr-FR" w:eastAsia="fr-FR"/>
        </w:rPr>
        <w:t>stage N°</w:t>
      </w:r>
      <w:r w:rsidR="000B4533" w:rsidRPr="000B4533">
        <w:rPr>
          <w:b/>
          <w:noProof/>
          <w:sz w:val="28"/>
          <w:szCs w:val="28"/>
          <w:highlight w:val="yellow"/>
          <w:lang w:val="fr-FR" w:eastAsia="fr-FR"/>
        </w:rPr>
        <w:t>…</w:t>
      </w:r>
    </w:p>
    <w:p w:rsidR="00906011" w:rsidRPr="00DD4D79" w:rsidRDefault="00445164" w:rsidP="00574081">
      <w:pPr>
        <w:spacing w:after="0" w:line="240" w:lineRule="auto"/>
        <w:rPr>
          <w:b/>
          <w:noProof/>
          <w:sz w:val="20"/>
          <w:lang w:val="fr-FR" w:eastAsia="fr-FR"/>
        </w:rPr>
      </w:pPr>
      <w:r w:rsidRPr="00DD4D79">
        <w:rPr>
          <w:b/>
          <w:noProof/>
          <w:sz w:val="20"/>
          <w:lang w:val="fr-FR" w:eastAsia="fr-FR"/>
        </w:rPr>
        <w:t xml:space="preserve">Formation coordonée par 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906011" w:rsidRPr="00DD4D79" w:rsidTr="00906011">
        <w:tc>
          <w:tcPr>
            <w:tcW w:w="2518" w:type="dxa"/>
          </w:tcPr>
          <w:p w:rsidR="00906011" w:rsidRPr="00DD4D79" w:rsidRDefault="00906011" w:rsidP="00906011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Intitulé de la formation :</w:t>
            </w:r>
          </w:p>
          <w:p w:rsidR="00906011" w:rsidRPr="00DD4D79" w:rsidRDefault="00906011" w:rsidP="00906011">
            <w:pPr>
              <w:rPr>
                <w:b/>
                <w:noProof/>
                <w:sz w:val="20"/>
                <w:lang w:val="fr-FR" w:eastAsia="fr-FR"/>
              </w:rPr>
            </w:pPr>
          </w:p>
        </w:tc>
        <w:tc>
          <w:tcPr>
            <w:tcW w:w="6804" w:type="dxa"/>
          </w:tcPr>
          <w:p w:rsidR="00906011" w:rsidRPr="00DD4D79" w:rsidRDefault="00906011" w:rsidP="00574081">
            <w:pPr>
              <w:rPr>
                <w:noProof/>
                <w:sz w:val="20"/>
                <w:lang w:val="fr-FR" w:eastAsia="fr-FR"/>
              </w:rPr>
            </w:pPr>
          </w:p>
        </w:tc>
      </w:tr>
      <w:tr w:rsidR="00906011" w:rsidRPr="00DD4D79" w:rsidTr="00906011">
        <w:tc>
          <w:tcPr>
            <w:tcW w:w="2518" w:type="dxa"/>
          </w:tcPr>
          <w:p w:rsidR="00906011" w:rsidRPr="00DD4D79" w:rsidRDefault="00445164" w:rsidP="00906011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O</w:t>
            </w:r>
            <w:r w:rsidR="00906011" w:rsidRPr="00DD4D79">
              <w:rPr>
                <w:b/>
                <w:noProof/>
                <w:sz w:val="20"/>
                <w:lang w:val="fr-FR" w:eastAsia="fr-FR"/>
              </w:rPr>
              <w:t>rigine de la demande de formation :</w:t>
            </w:r>
          </w:p>
          <w:p w:rsidR="00906011" w:rsidRPr="00DD4D79" w:rsidRDefault="00906011" w:rsidP="00906011">
            <w:pPr>
              <w:rPr>
                <w:b/>
                <w:noProof/>
                <w:sz w:val="20"/>
                <w:lang w:val="fr-FR" w:eastAsia="fr-FR"/>
              </w:rPr>
            </w:pPr>
          </w:p>
        </w:tc>
        <w:tc>
          <w:tcPr>
            <w:tcW w:w="6804" w:type="dxa"/>
          </w:tcPr>
          <w:p w:rsidR="00906011" w:rsidRPr="00DD4D79" w:rsidRDefault="00906011" w:rsidP="00574081">
            <w:pPr>
              <w:rPr>
                <w:noProof/>
                <w:sz w:val="20"/>
                <w:lang w:val="fr-FR" w:eastAsia="fr-FR"/>
              </w:rPr>
            </w:pPr>
          </w:p>
        </w:tc>
      </w:tr>
      <w:tr w:rsidR="00906011" w:rsidRPr="00DD4D79" w:rsidTr="009C460F">
        <w:tc>
          <w:tcPr>
            <w:tcW w:w="2518" w:type="dxa"/>
          </w:tcPr>
          <w:p w:rsidR="00906011" w:rsidRPr="00DD4D79" w:rsidRDefault="00906011" w:rsidP="009C460F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Public concerné :</w:t>
            </w:r>
          </w:p>
          <w:p w:rsidR="00906011" w:rsidRPr="00DD4D79" w:rsidRDefault="00906011" w:rsidP="009C460F">
            <w:pPr>
              <w:rPr>
                <w:b/>
                <w:noProof/>
                <w:sz w:val="20"/>
                <w:lang w:val="fr-FR" w:eastAsia="fr-FR"/>
              </w:rPr>
            </w:pPr>
          </w:p>
        </w:tc>
        <w:tc>
          <w:tcPr>
            <w:tcW w:w="6804" w:type="dxa"/>
          </w:tcPr>
          <w:p w:rsidR="00906011" w:rsidRPr="00DD4D79" w:rsidRDefault="00906011" w:rsidP="009C460F">
            <w:pPr>
              <w:rPr>
                <w:noProof/>
                <w:sz w:val="20"/>
                <w:lang w:val="fr-FR" w:eastAsia="fr-FR"/>
              </w:rPr>
            </w:pPr>
          </w:p>
        </w:tc>
      </w:tr>
      <w:tr w:rsidR="00AD7199" w:rsidRPr="00DD4D79" w:rsidTr="00906011">
        <w:tc>
          <w:tcPr>
            <w:tcW w:w="2518" w:type="dxa"/>
          </w:tcPr>
          <w:p w:rsidR="00AD7199" w:rsidRPr="00DD4D79" w:rsidRDefault="00AD7199" w:rsidP="00AD7199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Effectifs :</w:t>
            </w:r>
          </w:p>
        </w:tc>
        <w:tc>
          <w:tcPr>
            <w:tcW w:w="6804" w:type="dxa"/>
          </w:tcPr>
          <w:p w:rsidR="00AD7199" w:rsidRPr="00DD4D79" w:rsidRDefault="00AD7199" w:rsidP="00574081">
            <w:pPr>
              <w:rPr>
                <w:noProof/>
                <w:sz w:val="20"/>
                <w:lang w:val="fr-FR" w:eastAsia="fr-FR"/>
              </w:rPr>
            </w:pPr>
          </w:p>
          <w:p w:rsidR="006A5B6E" w:rsidRPr="00DD4D79" w:rsidRDefault="006A5B6E" w:rsidP="00574081">
            <w:pPr>
              <w:rPr>
                <w:noProof/>
                <w:sz w:val="20"/>
                <w:lang w:val="fr-FR" w:eastAsia="fr-FR"/>
              </w:rPr>
            </w:pPr>
          </w:p>
        </w:tc>
      </w:tr>
      <w:tr w:rsidR="00445164" w:rsidRPr="00DD4D79" w:rsidTr="00906011">
        <w:tc>
          <w:tcPr>
            <w:tcW w:w="2518" w:type="dxa"/>
          </w:tcPr>
          <w:p w:rsidR="00445164" w:rsidRPr="00DD4D79" w:rsidRDefault="00445164" w:rsidP="00906011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Objectifs pédagogiques opérationnels à court et à moyen termes</w:t>
            </w:r>
          </w:p>
        </w:tc>
        <w:tc>
          <w:tcPr>
            <w:tcW w:w="6804" w:type="dxa"/>
          </w:tcPr>
          <w:p w:rsidR="00445164" w:rsidRPr="00DD4D79" w:rsidRDefault="00445164" w:rsidP="00574081">
            <w:pPr>
              <w:rPr>
                <w:noProof/>
                <w:sz w:val="20"/>
                <w:lang w:val="fr-FR" w:eastAsia="fr-FR"/>
              </w:rPr>
            </w:pPr>
          </w:p>
        </w:tc>
      </w:tr>
      <w:tr w:rsidR="00445164" w:rsidRPr="00DD4D79" w:rsidTr="00906011">
        <w:tc>
          <w:tcPr>
            <w:tcW w:w="2518" w:type="dxa"/>
          </w:tcPr>
          <w:p w:rsidR="00445164" w:rsidRPr="00DD4D79" w:rsidRDefault="00445164" w:rsidP="00906011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Modalités de la formation :</w:t>
            </w:r>
          </w:p>
        </w:tc>
        <w:tc>
          <w:tcPr>
            <w:tcW w:w="6804" w:type="dxa"/>
          </w:tcPr>
          <w:p w:rsidR="00445164" w:rsidRPr="00DD4D79" w:rsidRDefault="00445164" w:rsidP="00574081">
            <w:pPr>
              <w:rPr>
                <w:noProof/>
                <w:sz w:val="20"/>
                <w:lang w:val="fr-FR" w:eastAsia="fr-FR"/>
              </w:rPr>
            </w:pPr>
          </w:p>
        </w:tc>
      </w:tr>
      <w:tr w:rsidR="00906011" w:rsidRPr="00DD4D79" w:rsidTr="00906011">
        <w:tc>
          <w:tcPr>
            <w:tcW w:w="2518" w:type="dxa"/>
          </w:tcPr>
          <w:p w:rsidR="00906011" w:rsidRPr="00DD4D79" w:rsidRDefault="00906011" w:rsidP="00906011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Compétences visées :</w:t>
            </w:r>
          </w:p>
          <w:p w:rsidR="00906011" w:rsidRPr="00DD4D79" w:rsidRDefault="00906011" w:rsidP="00906011">
            <w:pPr>
              <w:rPr>
                <w:b/>
                <w:noProof/>
                <w:sz w:val="20"/>
                <w:lang w:val="fr-FR" w:eastAsia="fr-FR"/>
              </w:rPr>
            </w:pPr>
          </w:p>
        </w:tc>
        <w:tc>
          <w:tcPr>
            <w:tcW w:w="6804" w:type="dxa"/>
          </w:tcPr>
          <w:p w:rsidR="00906011" w:rsidRPr="00DD4D79" w:rsidRDefault="00906011" w:rsidP="00574081">
            <w:pPr>
              <w:rPr>
                <w:noProof/>
                <w:sz w:val="20"/>
                <w:lang w:val="fr-FR" w:eastAsia="fr-FR"/>
              </w:rPr>
            </w:pPr>
          </w:p>
        </w:tc>
      </w:tr>
      <w:tr w:rsidR="00906011" w:rsidRPr="00DD4D79" w:rsidTr="00906011">
        <w:tc>
          <w:tcPr>
            <w:tcW w:w="2518" w:type="dxa"/>
          </w:tcPr>
          <w:p w:rsidR="00906011" w:rsidRPr="00DD4D79" w:rsidRDefault="00906011" w:rsidP="00906011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 xml:space="preserve">Contenu </w:t>
            </w:r>
            <w:r w:rsidR="00445164" w:rsidRPr="00DD4D79">
              <w:rPr>
                <w:b/>
                <w:noProof/>
                <w:sz w:val="20"/>
                <w:lang w:val="fr-FR" w:eastAsia="fr-FR"/>
              </w:rPr>
              <w:t xml:space="preserve">(descriptif – Remplir également le programme prévisionnel de la formation) </w:t>
            </w:r>
            <w:r w:rsidRPr="00DD4D79">
              <w:rPr>
                <w:b/>
                <w:noProof/>
                <w:sz w:val="20"/>
                <w:lang w:val="fr-FR" w:eastAsia="fr-FR"/>
              </w:rPr>
              <w:t xml:space="preserve">: </w:t>
            </w:r>
          </w:p>
          <w:p w:rsidR="00906011" w:rsidRPr="00DD4D79" w:rsidRDefault="00906011" w:rsidP="00574081">
            <w:pPr>
              <w:rPr>
                <w:b/>
                <w:noProof/>
                <w:sz w:val="20"/>
                <w:lang w:val="fr-FR" w:eastAsia="fr-FR"/>
              </w:rPr>
            </w:pPr>
          </w:p>
        </w:tc>
        <w:tc>
          <w:tcPr>
            <w:tcW w:w="6804" w:type="dxa"/>
          </w:tcPr>
          <w:p w:rsidR="00906011" w:rsidRPr="00DD4D79" w:rsidRDefault="00906011" w:rsidP="00574081">
            <w:pPr>
              <w:rPr>
                <w:noProof/>
                <w:sz w:val="20"/>
                <w:lang w:val="fr-FR" w:eastAsia="fr-FR"/>
              </w:rPr>
            </w:pPr>
          </w:p>
        </w:tc>
      </w:tr>
      <w:tr w:rsidR="00AD7199" w:rsidRPr="00DD4D79" w:rsidTr="00906011">
        <w:tc>
          <w:tcPr>
            <w:tcW w:w="2518" w:type="dxa"/>
          </w:tcPr>
          <w:p w:rsidR="00AD7199" w:rsidRPr="00DD4D79" w:rsidRDefault="00AD7199" w:rsidP="00906011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Formateur(s) pressenti(s)*:</w:t>
            </w:r>
          </w:p>
          <w:p w:rsidR="00AD7199" w:rsidRPr="00DD4D79" w:rsidRDefault="006A5B6E" w:rsidP="00AD7199">
            <w:pPr>
              <w:rPr>
                <w:i/>
                <w:noProof/>
                <w:sz w:val="20"/>
                <w:lang w:val="fr-FR" w:eastAsia="fr-FR"/>
              </w:rPr>
            </w:pPr>
            <w:r w:rsidRPr="00DD4D79">
              <w:rPr>
                <w:i/>
                <w:noProof/>
                <w:sz w:val="20"/>
                <w:lang w:val="fr-FR" w:eastAsia="fr-FR"/>
              </w:rPr>
              <w:t xml:space="preserve">(*) </w:t>
            </w:r>
            <w:r w:rsidR="00AD7199" w:rsidRPr="00DD4D79">
              <w:rPr>
                <w:i/>
                <w:noProof/>
                <w:sz w:val="20"/>
                <w:lang w:val="fr-FR" w:eastAsia="fr-FR"/>
              </w:rPr>
              <w:t xml:space="preserve">Spécifier ces informations pour chaque formateur pressenti </w:t>
            </w:r>
          </w:p>
        </w:tc>
        <w:tc>
          <w:tcPr>
            <w:tcW w:w="6804" w:type="dxa"/>
          </w:tcPr>
          <w:p w:rsidR="00AD7199" w:rsidRPr="00DD4D79" w:rsidRDefault="00AD7199" w:rsidP="00574081">
            <w:pPr>
              <w:rPr>
                <w:noProof/>
                <w:sz w:val="20"/>
                <w:lang w:val="fr-FR" w:eastAsia="fr-FR"/>
              </w:rPr>
            </w:pPr>
            <w:r w:rsidRPr="00DD4D79">
              <w:rPr>
                <w:noProof/>
                <w:sz w:val="20"/>
                <w:lang w:val="fr-FR" w:eastAsia="fr-FR"/>
              </w:rPr>
              <w:t>Fonction :</w:t>
            </w:r>
          </w:p>
          <w:p w:rsidR="00AD7199" w:rsidRPr="00DD4D79" w:rsidRDefault="00AD7199" w:rsidP="00574081">
            <w:pPr>
              <w:rPr>
                <w:noProof/>
                <w:sz w:val="20"/>
                <w:lang w:val="fr-FR" w:eastAsia="fr-FR"/>
              </w:rPr>
            </w:pPr>
            <w:r w:rsidRPr="00DD4D79">
              <w:rPr>
                <w:noProof/>
                <w:sz w:val="20"/>
                <w:lang w:val="fr-FR" w:eastAsia="fr-FR"/>
              </w:rPr>
              <w:t>Statut :</w:t>
            </w:r>
          </w:p>
          <w:p w:rsidR="00AD7199" w:rsidRPr="00DD4D79" w:rsidRDefault="00AD7199" w:rsidP="00574081">
            <w:pPr>
              <w:rPr>
                <w:noProof/>
                <w:sz w:val="20"/>
                <w:lang w:val="fr-FR" w:eastAsia="fr-FR"/>
              </w:rPr>
            </w:pPr>
            <w:r w:rsidRPr="00DD4D79">
              <w:rPr>
                <w:noProof/>
                <w:sz w:val="20"/>
                <w:lang w:val="fr-FR" w:eastAsia="fr-FR"/>
              </w:rPr>
              <w:t>Institution de rattachement :</w:t>
            </w:r>
          </w:p>
          <w:p w:rsidR="00AD7199" w:rsidRPr="00DD4D79" w:rsidRDefault="00AD7199" w:rsidP="00574081">
            <w:pPr>
              <w:rPr>
                <w:noProof/>
                <w:sz w:val="20"/>
                <w:lang w:val="fr-FR" w:eastAsia="fr-FR"/>
              </w:rPr>
            </w:pPr>
            <w:r w:rsidRPr="00DD4D79">
              <w:rPr>
                <w:noProof/>
                <w:sz w:val="20"/>
                <w:lang w:val="fr-FR" w:eastAsia="fr-FR"/>
              </w:rPr>
              <w:t>Adresse éléctronique :</w:t>
            </w:r>
          </w:p>
          <w:p w:rsidR="00AD7199" w:rsidRPr="00DD4D79" w:rsidRDefault="00AD7199" w:rsidP="00574081">
            <w:pPr>
              <w:rPr>
                <w:noProof/>
                <w:sz w:val="20"/>
                <w:lang w:val="fr-FR" w:eastAsia="fr-FR"/>
              </w:rPr>
            </w:pPr>
          </w:p>
        </w:tc>
      </w:tr>
      <w:tr w:rsidR="00906011" w:rsidRPr="00DD4D79" w:rsidTr="00906011">
        <w:tc>
          <w:tcPr>
            <w:tcW w:w="2518" w:type="dxa"/>
          </w:tcPr>
          <w:p w:rsidR="00906011" w:rsidRPr="00DD4D79" w:rsidRDefault="00906011" w:rsidP="00906011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Type de formation</w:t>
            </w:r>
            <w:r w:rsidR="00AD7199" w:rsidRPr="00DD4D79">
              <w:rPr>
                <w:b/>
                <w:noProof/>
                <w:sz w:val="20"/>
                <w:lang w:val="fr-FR" w:eastAsia="fr-FR"/>
              </w:rPr>
              <w:t>*</w:t>
            </w:r>
            <w:r w:rsidRPr="00DD4D79">
              <w:rPr>
                <w:b/>
                <w:noProof/>
                <w:sz w:val="20"/>
                <w:lang w:val="fr-FR" w:eastAsia="fr-FR"/>
              </w:rPr>
              <w:t xml:space="preserve"> : </w:t>
            </w:r>
          </w:p>
          <w:p w:rsidR="00906011" w:rsidRPr="00DD4D79" w:rsidRDefault="00AD7199" w:rsidP="00574081">
            <w:pPr>
              <w:rPr>
                <w:i/>
                <w:noProof/>
                <w:sz w:val="20"/>
                <w:lang w:val="fr-FR" w:eastAsia="fr-FR"/>
              </w:rPr>
            </w:pPr>
            <w:r w:rsidRPr="00DD4D79">
              <w:rPr>
                <w:i/>
                <w:noProof/>
                <w:sz w:val="20"/>
                <w:lang w:val="fr-FR" w:eastAsia="fr-FR"/>
              </w:rPr>
              <w:t>(*) Mettre une croix devant l’option choisie</w:t>
            </w:r>
          </w:p>
        </w:tc>
        <w:tc>
          <w:tcPr>
            <w:tcW w:w="6804" w:type="dxa"/>
          </w:tcPr>
          <w:p w:rsidR="00906011" w:rsidRPr="00DD4D79" w:rsidRDefault="007A2B6F" w:rsidP="00574081">
            <w:pPr>
              <w:rPr>
                <w:noProof/>
                <w:sz w:val="20"/>
                <w:lang w:val="fr-FR" w:eastAsia="fr-FR"/>
              </w:rPr>
            </w:pPr>
            <w:r w:rsidRPr="00DD4D79">
              <w:rPr>
                <w:noProof/>
                <w:sz w:val="20"/>
                <w:lang w:val="fr-FR" w:eastAsia="fr-FR"/>
              </w:rPr>
              <w:t>Zone</w:t>
            </w:r>
          </w:p>
          <w:p w:rsidR="00AD7199" w:rsidRPr="00DD4D79" w:rsidRDefault="00AD7199" w:rsidP="00574081">
            <w:pPr>
              <w:rPr>
                <w:noProof/>
                <w:sz w:val="20"/>
                <w:lang w:val="fr-FR" w:eastAsia="fr-FR"/>
              </w:rPr>
            </w:pPr>
            <w:r w:rsidRPr="00DD4D79">
              <w:rPr>
                <w:noProof/>
                <w:sz w:val="20"/>
                <w:lang w:val="fr-FR" w:eastAsia="fr-FR"/>
              </w:rPr>
              <w:t xml:space="preserve">Inter </w:t>
            </w:r>
            <w:r w:rsidR="007A2B6F" w:rsidRPr="00DD4D79">
              <w:rPr>
                <w:noProof/>
                <w:sz w:val="20"/>
                <w:lang w:val="fr-FR" w:eastAsia="fr-FR"/>
              </w:rPr>
              <w:t>zones</w:t>
            </w:r>
          </w:p>
          <w:p w:rsidR="00AD7199" w:rsidRPr="00DD4D79" w:rsidRDefault="00AD7199" w:rsidP="00574081">
            <w:pPr>
              <w:rPr>
                <w:noProof/>
                <w:sz w:val="20"/>
                <w:lang w:val="fr-FR" w:eastAsia="fr-FR"/>
              </w:rPr>
            </w:pPr>
            <w:r w:rsidRPr="00DD4D79">
              <w:rPr>
                <w:noProof/>
                <w:sz w:val="20"/>
                <w:lang w:val="fr-FR" w:eastAsia="fr-FR"/>
              </w:rPr>
              <w:t>Intra établissement</w:t>
            </w:r>
          </w:p>
          <w:p w:rsidR="00AD7199" w:rsidRPr="00DD4D79" w:rsidRDefault="00AD7199" w:rsidP="00574081">
            <w:pPr>
              <w:rPr>
                <w:noProof/>
                <w:sz w:val="20"/>
                <w:lang w:val="fr-FR" w:eastAsia="fr-FR"/>
              </w:rPr>
            </w:pPr>
            <w:r w:rsidRPr="00DD4D79">
              <w:rPr>
                <w:noProof/>
                <w:sz w:val="20"/>
                <w:lang w:val="fr-FR" w:eastAsia="fr-FR"/>
              </w:rPr>
              <w:t>Ouvert</w:t>
            </w:r>
          </w:p>
        </w:tc>
      </w:tr>
      <w:tr w:rsidR="00906011" w:rsidRPr="00DD4D79" w:rsidTr="00906011">
        <w:tc>
          <w:tcPr>
            <w:tcW w:w="2518" w:type="dxa"/>
          </w:tcPr>
          <w:p w:rsidR="00906011" w:rsidRPr="00DD4D79" w:rsidRDefault="00906011" w:rsidP="00574081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Lieu de formation :</w:t>
            </w:r>
          </w:p>
          <w:p w:rsidR="00B83851" w:rsidRPr="00DD4D79" w:rsidRDefault="00B83851" w:rsidP="00574081">
            <w:pPr>
              <w:rPr>
                <w:i/>
                <w:noProof/>
                <w:sz w:val="20"/>
                <w:lang w:val="fr-FR" w:eastAsia="fr-FR"/>
              </w:rPr>
            </w:pPr>
            <w:r w:rsidRPr="00DD4D79">
              <w:rPr>
                <w:i/>
                <w:noProof/>
                <w:sz w:val="20"/>
                <w:lang w:val="fr-FR" w:eastAsia="fr-FR"/>
              </w:rPr>
              <w:t>Etablissement, ville et pays</w:t>
            </w:r>
          </w:p>
        </w:tc>
        <w:tc>
          <w:tcPr>
            <w:tcW w:w="6804" w:type="dxa"/>
          </w:tcPr>
          <w:p w:rsidR="00906011" w:rsidRPr="00DD4D79" w:rsidRDefault="00906011" w:rsidP="00574081">
            <w:pPr>
              <w:rPr>
                <w:noProof/>
                <w:sz w:val="20"/>
                <w:lang w:val="fr-FR" w:eastAsia="fr-FR"/>
              </w:rPr>
            </w:pPr>
          </w:p>
          <w:p w:rsidR="006A5B6E" w:rsidRPr="00DD4D79" w:rsidRDefault="006A5B6E" w:rsidP="00574081">
            <w:pPr>
              <w:rPr>
                <w:noProof/>
                <w:sz w:val="20"/>
                <w:lang w:val="fr-FR" w:eastAsia="fr-FR"/>
              </w:rPr>
            </w:pPr>
          </w:p>
        </w:tc>
      </w:tr>
      <w:tr w:rsidR="00906011" w:rsidRPr="00DD4D79" w:rsidTr="00906011">
        <w:tc>
          <w:tcPr>
            <w:tcW w:w="2518" w:type="dxa"/>
          </w:tcPr>
          <w:p w:rsidR="00906011" w:rsidRPr="00DD4D79" w:rsidRDefault="00906011" w:rsidP="00574081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Dates de formation :</w:t>
            </w:r>
          </w:p>
        </w:tc>
        <w:tc>
          <w:tcPr>
            <w:tcW w:w="6804" w:type="dxa"/>
          </w:tcPr>
          <w:p w:rsidR="00906011" w:rsidRPr="00DD4D79" w:rsidRDefault="00AD7199" w:rsidP="00574081">
            <w:pPr>
              <w:rPr>
                <w:noProof/>
                <w:sz w:val="20"/>
                <w:lang w:val="fr-FR" w:eastAsia="fr-FR"/>
              </w:rPr>
            </w:pPr>
            <w:r w:rsidRPr="00DD4D79">
              <w:rPr>
                <w:noProof/>
                <w:sz w:val="20"/>
                <w:lang w:val="fr-FR" w:eastAsia="fr-FR"/>
              </w:rPr>
              <w:t xml:space="preserve">Début : </w:t>
            </w:r>
          </w:p>
          <w:p w:rsidR="00AD7199" w:rsidRPr="00DD4D79" w:rsidRDefault="00AD7199" w:rsidP="00574081">
            <w:pPr>
              <w:rPr>
                <w:noProof/>
                <w:sz w:val="20"/>
                <w:lang w:val="fr-FR" w:eastAsia="fr-FR"/>
              </w:rPr>
            </w:pPr>
            <w:r w:rsidRPr="00DD4D79">
              <w:rPr>
                <w:noProof/>
                <w:sz w:val="20"/>
                <w:lang w:val="fr-FR" w:eastAsia="fr-FR"/>
              </w:rPr>
              <w:t xml:space="preserve">Fin : </w:t>
            </w:r>
          </w:p>
          <w:p w:rsidR="006A5B6E" w:rsidRPr="00DD4D79" w:rsidRDefault="006A5B6E" w:rsidP="00574081">
            <w:pPr>
              <w:rPr>
                <w:noProof/>
                <w:sz w:val="20"/>
                <w:lang w:val="fr-FR" w:eastAsia="fr-FR"/>
              </w:rPr>
            </w:pPr>
          </w:p>
        </w:tc>
      </w:tr>
      <w:tr w:rsidR="006A5B6E" w:rsidRPr="00DD4D79" w:rsidTr="00906011">
        <w:tc>
          <w:tcPr>
            <w:tcW w:w="2518" w:type="dxa"/>
          </w:tcPr>
          <w:p w:rsidR="006A5B6E" w:rsidRPr="00DD4D79" w:rsidRDefault="006A5B6E" w:rsidP="009C460F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Durée de la formation* :</w:t>
            </w:r>
          </w:p>
          <w:p w:rsidR="006A5B6E" w:rsidRPr="00DD4D79" w:rsidRDefault="006A5B6E" w:rsidP="009C460F">
            <w:pPr>
              <w:rPr>
                <w:b/>
                <w:i/>
                <w:noProof/>
                <w:sz w:val="20"/>
                <w:lang w:val="fr-FR" w:eastAsia="fr-FR"/>
              </w:rPr>
            </w:pPr>
            <w:r w:rsidRPr="00DD4D79">
              <w:rPr>
                <w:i/>
                <w:noProof/>
                <w:sz w:val="20"/>
                <w:lang w:val="fr-FR" w:eastAsia="fr-FR"/>
              </w:rPr>
              <w:t>(*) Une journée de formation = 6 heures</w:t>
            </w:r>
          </w:p>
        </w:tc>
        <w:tc>
          <w:tcPr>
            <w:tcW w:w="6804" w:type="dxa"/>
          </w:tcPr>
          <w:p w:rsidR="006A5B6E" w:rsidRPr="00DD4D79" w:rsidRDefault="006A5B6E" w:rsidP="009C460F">
            <w:pPr>
              <w:rPr>
                <w:noProof/>
                <w:sz w:val="20"/>
                <w:lang w:val="fr-FR" w:eastAsia="fr-FR"/>
              </w:rPr>
            </w:pPr>
          </w:p>
        </w:tc>
      </w:tr>
      <w:tr w:rsidR="00AD7199" w:rsidRPr="00DD4D79" w:rsidTr="00906011">
        <w:tc>
          <w:tcPr>
            <w:tcW w:w="2518" w:type="dxa"/>
          </w:tcPr>
          <w:p w:rsidR="00AD7199" w:rsidRPr="00DD4D79" w:rsidRDefault="00AD7199" w:rsidP="009C460F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Modalités d’évaluation envisagées à l’issue de la formation :</w:t>
            </w:r>
          </w:p>
        </w:tc>
        <w:tc>
          <w:tcPr>
            <w:tcW w:w="6804" w:type="dxa"/>
          </w:tcPr>
          <w:p w:rsidR="00AD7199" w:rsidRPr="00DD4D79" w:rsidRDefault="00AD7199" w:rsidP="009C460F">
            <w:pPr>
              <w:rPr>
                <w:noProof/>
                <w:sz w:val="20"/>
                <w:lang w:val="fr-FR" w:eastAsia="fr-FR"/>
              </w:rPr>
            </w:pPr>
          </w:p>
        </w:tc>
      </w:tr>
      <w:tr w:rsidR="00AD7199" w:rsidRPr="00DD4D79" w:rsidTr="00906011">
        <w:tc>
          <w:tcPr>
            <w:tcW w:w="2518" w:type="dxa"/>
          </w:tcPr>
          <w:p w:rsidR="00AD7199" w:rsidRPr="00DD4D79" w:rsidRDefault="00AD7199" w:rsidP="009C460F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Coût prévisionnel de formation :</w:t>
            </w:r>
          </w:p>
        </w:tc>
        <w:tc>
          <w:tcPr>
            <w:tcW w:w="6804" w:type="dxa"/>
          </w:tcPr>
          <w:p w:rsidR="00AD7199" w:rsidRPr="00DD4D79" w:rsidRDefault="00AD7199" w:rsidP="009C460F">
            <w:pPr>
              <w:rPr>
                <w:noProof/>
                <w:sz w:val="20"/>
                <w:lang w:val="fr-FR" w:eastAsia="fr-FR"/>
              </w:rPr>
            </w:pPr>
            <w:r w:rsidRPr="00DD4D79">
              <w:rPr>
                <w:noProof/>
                <w:sz w:val="20"/>
                <w:lang w:val="fr-FR" w:eastAsia="fr-FR"/>
              </w:rPr>
              <w:t>Coût des formateurs</w:t>
            </w:r>
            <w:r w:rsidR="006A5B6E" w:rsidRPr="00DD4D79">
              <w:rPr>
                <w:noProof/>
                <w:sz w:val="20"/>
                <w:lang w:val="fr-FR" w:eastAsia="fr-FR"/>
              </w:rPr>
              <w:t xml:space="preserve"> (en euros)</w:t>
            </w:r>
            <w:r w:rsidRPr="00DD4D79">
              <w:rPr>
                <w:noProof/>
                <w:sz w:val="20"/>
                <w:lang w:val="fr-FR" w:eastAsia="fr-FR"/>
              </w:rPr>
              <w:t xml:space="preserve"> :</w:t>
            </w:r>
            <w:r w:rsidR="006A5B6E" w:rsidRPr="00DD4D79">
              <w:rPr>
                <w:noProof/>
                <w:sz w:val="20"/>
                <w:lang w:val="fr-FR" w:eastAsia="fr-FR"/>
              </w:rPr>
              <w:t xml:space="preserve">                      en monnaie locale :</w:t>
            </w:r>
          </w:p>
          <w:p w:rsidR="00AD7199" w:rsidRPr="00DD4D79" w:rsidRDefault="00AD7199" w:rsidP="009C460F">
            <w:pPr>
              <w:rPr>
                <w:noProof/>
                <w:sz w:val="20"/>
                <w:lang w:val="fr-FR" w:eastAsia="fr-FR"/>
              </w:rPr>
            </w:pPr>
            <w:r w:rsidRPr="00DD4D79">
              <w:rPr>
                <w:noProof/>
                <w:sz w:val="20"/>
                <w:lang w:val="fr-FR" w:eastAsia="fr-FR"/>
              </w:rPr>
              <w:t>Coût des stagiaires</w:t>
            </w:r>
            <w:r w:rsidR="006A5B6E" w:rsidRPr="00DD4D79">
              <w:rPr>
                <w:noProof/>
                <w:sz w:val="20"/>
                <w:lang w:val="fr-FR" w:eastAsia="fr-FR"/>
              </w:rPr>
              <w:t xml:space="preserve"> (en euros)</w:t>
            </w:r>
            <w:r w:rsidRPr="00DD4D79">
              <w:rPr>
                <w:noProof/>
                <w:sz w:val="20"/>
                <w:lang w:val="fr-FR" w:eastAsia="fr-FR"/>
              </w:rPr>
              <w:t xml:space="preserve"> :</w:t>
            </w:r>
            <w:r w:rsidR="006A5B6E" w:rsidRPr="00DD4D79">
              <w:rPr>
                <w:noProof/>
                <w:sz w:val="20"/>
                <w:lang w:val="fr-FR" w:eastAsia="fr-FR"/>
              </w:rPr>
              <w:t xml:space="preserve">                         en monnaie locale :</w:t>
            </w:r>
          </w:p>
          <w:p w:rsidR="00AD7199" w:rsidRPr="00DD4D79" w:rsidRDefault="00AD7199" w:rsidP="009C460F">
            <w:pPr>
              <w:rPr>
                <w:noProof/>
                <w:sz w:val="20"/>
                <w:lang w:val="fr-FR" w:eastAsia="fr-FR"/>
              </w:rPr>
            </w:pPr>
            <w:r w:rsidRPr="00DD4D79">
              <w:rPr>
                <w:noProof/>
                <w:sz w:val="20"/>
                <w:lang w:val="fr-FR" w:eastAsia="fr-FR"/>
              </w:rPr>
              <w:t>Frais d’organisation de la session :</w:t>
            </w:r>
            <w:r w:rsidR="006A5B6E" w:rsidRPr="00DD4D79">
              <w:rPr>
                <w:noProof/>
                <w:sz w:val="20"/>
                <w:lang w:val="fr-FR" w:eastAsia="fr-FR"/>
              </w:rPr>
              <w:t xml:space="preserve">                   en monnaie locale :</w:t>
            </w:r>
          </w:p>
          <w:p w:rsidR="00AD7199" w:rsidRPr="00DD4D79" w:rsidRDefault="00AD7199" w:rsidP="009C460F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 xml:space="preserve">Total </w:t>
            </w:r>
            <w:r w:rsidR="006A5B6E" w:rsidRPr="00DD4D79">
              <w:rPr>
                <w:b/>
                <w:noProof/>
                <w:sz w:val="20"/>
                <w:lang w:val="fr-FR" w:eastAsia="fr-FR"/>
              </w:rPr>
              <w:t xml:space="preserve">en euros </w:t>
            </w:r>
            <w:r w:rsidRPr="00DD4D79">
              <w:rPr>
                <w:b/>
                <w:noProof/>
                <w:sz w:val="20"/>
                <w:lang w:val="fr-FR" w:eastAsia="fr-FR"/>
              </w:rPr>
              <w:t>:</w:t>
            </w:r>
            <w:r w:rsidR="006A5B6E" w:rsidRPr="00DD4D79">
              <w:rPr>
                <w:noProof/>
                <w:sz w:val="20"/>
                <w:lang w:val="fr-FR" w:eastAsia="fr-FR"/>
              </w:rPr>
              <w:t xml:space="preserve">                                                    en monnaie locale :</w:t>
            </w:r>
          </w:p>
        </w:tc>
      </w:tr>
      <w:tr w:rsidR="00AD7199" w:rsidRPr="00DD4D79" w:rsidTr="00906011">
        <w:tc>
          <w:tcPr>
            <w:tcW w:w="2518" w:type="dxa"/>
          </w:tcPr>
          <w:p w:rsidR="00AD7199" w:rsidRPr="00DD4D79" w:rsidRDefault="00AD7199" w:rsidP="009C460F">
            <w:pPr>
              <w:rPr>
                <w:b/>
                <w:noProof/>
                <w:sz w:val="20"/>
                <w:lang w:val="fr-FR" w:eastAsia="fr-FR"/>
              </w:rPr>
            </w:pPr>
            <w:r w:rsidRPr="00DD4D79">
              <w:rPr>
                <w:b/>
                <w:noProof/>
                <w:sz w:val="20"/>
                <w:lang w:val="fr-FR" w:eastAsia="fr-FR"/>
              </w:rPr>
              <w:t>Origine du financement</w:t>
            </w:r>
            <w:r w:rsidR="009A655C" w:rsidRPr="00DD4D79">
              <w:rPr>
                <w:b/>
                <w:noProof/>
                <w:sz w:val="20"/>
                <w:lang w:val="fr-FR" w:eastAsia="fr-FR"/>
              </w:rPr>
              <w:t xml:space="preserve"> de la formation</w:t>
            </w:r>
            <w:r w:rsidRPr="00DD4D79">
              <w:rPr>
                <w:b/>
                <w:noProof/>
                <w:sz w:val="20"/>
                <w:lang w:val="fr-FR" w:eastAsia="fr-FR"/>
              </w:rPr>
              <w:t xml:space="preserve"> :</w:t>
            </w:r>
          </w:p>
        </w:tc>
        <w:tc>
          <w:tcPr>
            <w:tcW w:w="6804" w:type="dxa"/>
          </w:tcPr>
          <w:p w:rsidR="006A5B6E" w:rsidRPr="00DD4D79" w:rsidRDefault="006A5B6E" w:rsidP="006A5B6E">
            <w:pPr>
              <w:rPr>
                <w:noProof/>
                <w:sz w:val="20"/>
                <w:lang w:val="fr-FR" w:eastAsia="fr-FR"/>
              </w:rPr>
            </w:pPr>
          </w:p>
        </w:tc>
      </w:tr>
    </w:tbl>
    <w:p w:rsidR="00574081" w:rsidRPr="00DD4D79" w:rsidRDefault="00574081" w:rsidP="00574081">
      <w:pPr>
        <w:spacing w:after="0" w:line="240" w:lineRule="auto"/>
        <w:rPr>
          <w:sz w:val="16"/>
          <w:szCs w:val="16"/>
          <w:lang w:val="fr-FR"/>
        </w:rPr>
      </w:pPr>
    </w:p>
    <w:p w:rsidR="006A5B6E" w:rsidRPr="00DD4D79" w:rsidRDefault="006A5B6E" w:rsidP="006A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noProof/>
          <w:color w:val="1F497D" w:themeColor="text2"/>
          <w:sz w:val="20"/>
          <w:szCs w:val="20"/>
          <w:lang w:val="fr-FR" w:eastAsia="fr-FR"/>
        </w:rPr>
      </w:pPr>
      <w:r w:rsidRPr="00DD4D79">
        <w:rPr>
          <w:b/>
          <w:noProof/>
          <w:color w:val="1F497D" w:themeColor="text2"/>
          <w:sz w:val="20"/>
          <w:szCs w:val="20"/>
          <w:lang w:val="fr-FR" w:eastAsia="fr-FR"/>
        </w:rPr>
        <w:t xml:space="preserve">Partie réservée au service pédagogique : </w:t>
      </w:r>
    </w:p>
    <w:p w:rsidR="00445164" w:rsidRPr="00DD4D79" w:rsidRDefault="006A5B6E" w:rsidP="006A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noProof/>
          <w:color w:val="1F497D" w:themeColor="text2"/>
          <w:sz w:val="20"/>
          <w:szCs w:val="20"/>
          <w:bdr w:val="single" w:sz="4" w:space="0" w:color="auto"/>
          <w:lang w:val="fr-FR" w:eastAsia="fr-FR"/>
        </w:rPr>
      </w:pPr>
      <w:r w:rsidRPr="00DD4D79">
        <w:rPr>
          <w:b/>
          <w:noProof/>
          <w:color w:val="1F497D" w:themeColor="text2"/>
          <w:sz w:val="20"/>
          <w:szCs w:val="20"/>
          <w:lang w:val="fr-FR" w:eastAsia="fr-FR"/>
        </w:rPr>
        <w:t xml:space="preserve">VALIDATION  SP :    </w:t>
      </w:r>
      <w:r w:rsidRPr="00DD4D79">
        <w:rPr>
          <w:b/>
          <w:noProof/>
          <w:color w:val="1F497D" w:themeColor="text2"/>
          <w:sz w:val="20"/>
          <w:szCs w:val="20"/>
          <w:lang w:val="fr-FR" w:eastAsia="fr-FR"/>
        </w:rPr>
        <w:tab/>
      </w:r>
      <w:r w:rsidRPr="00DD4D79">
        <w:rPr>
          <w:b/>
          <w:noProof/>
          <w:color w:val="1F497D" w:themeColor="text2"/>
          <w:sz w:val="20"/>
          <w:szCs w:val="20"/>
          <w:lang w:val="fr-FR" w:eastAsia="fr-FR"/>
        </w:rPr>
        <w:tab/>
        <w:t xml:space="preserve">OUI  </w:t>
      </w:r>
      <w:r w:rsidRPr="00DD4D79">
        <w:rPr>
          <w:b/>
          <w:noProof/>
          <w:color w:val="1F497D" w:themeColor="text2"/>
          <w:sz w:val="20"/>
          <w:szCs w:val="20"/>
          <w:bdr w:val="single" w:sz="4" w:space="0" w:color="auto"/>
          <w:lang w:val="fr-FR" w:eastAsia="fr-FR"/>
        </w:rPr>
        <w:tab/>
        <w:t xml:space="preserve">     </w:t>
      </w:r>
      <w:r w:rsidRPr="00DD4D79">
        <w:rPr>
          <w:b/>
          <w:noProof/>
          <w:color w:val="1F497D" w:themeColor="text2"/>
          <w:sz w:val="20"/>
          <w:szCs w:val="20"/>
          <w:lang w:val="fr-FR" w:eastAsia="fr-FR"/>
        </w:rPr>
        <w:tab/>
        <w:t xml:space="preserve">NON  </w:t>
      </w:r>
      <w:r w:rsidRPr="00DD4D79">
        <w:rPr>
          <w:b/>
          <w:noProof/>
          <w:color w:val="1F497D" w:themeColor="text2"/>
          <w:sz w:val="20"/>
          <w:szCs w:val="20"/>
          <w:bdr w:val="single" w:sz="4" w:space="0" w:color="auto"/>
          <w:lang w:val="fr-FR" w:eastAsia="fr-FR"/>
        </w:rPr>
        <w:tab/>
        <w:t xml:space="preserve">       </w:t>
      </w:r>
      <w:r w:rsidRPr="00DD4D79">
        <w:rPr>
          <w:b/>
          <w:noProof/>
          <w:color w:val="1F497D" w:themeColor="text2"/>
          <w:sz w:val="20"/>
          <w:szCs w:val="20"/>
          <w:lang w:val="fr-FR" w:eastAsia="fr-FR"/>
        </w:rPr>
        <w:tab/>
        <w:t xml:space="preserve">   Modifications à apporter </w:t>
      </w:r>
      <w:r w:rsidRPr="00DD4D79">
        <w:rPr>
          <w:b/>
          <w:noProof/>
          <w:color w:val="1F497D" w:themeColor="text2"/>
          <w:sz w:val="20"/>
          <w:szCs w:val="20"/>
          <w:bdr w:val="single" w:sz="4" w:space="0" w:color="auto"/>
          <w:lang w:val="fr-FR" w:eastAsia="fr-FR"/>
        </w:rPr>
        <w:t xml:space="preserve">        .     </w:t>
      </w:r>
    </w:p>
    <w:p w:rsidR="00445164" w:rsidRPr="00DD4D79" w:rsidRDefault="00445164">
      <w:pPr>
        <w:rPr>
          <w:b/>
          <w:noProof/>
          <w:color w:val="1F497D" w:themeColor="text2"/>
          <w:sz w:val="20"/>
          <w:szCs w:val="20"/>
          <w:bdr w:val="single" w:sz="4" w:space="0" w:color="auto"/>
          <w:lang w:val="fr-FR" w:eastAsia="fr-FR"/>
        </w:rPr>
      </w:pPr>
    </w:p>
    <w:p w:rsidR="00445164" w:rsidRPr="00DD4D79" w:rsidRDefault="000B4533" w:rsidP="009C460F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N° </w:t>
      </w:r>
      <w:r w:rsidRPr="000B4533">
        <w:rPr>
          <w:b/>
          <w:sz w:val="24"/>
          <w:szCs w:val="24"/>
          <w:highlight w:val="yellow"/>
          <w:lang w:val="fr-FR"/>
        </w:rPr>
        <w:t>…</w:t>
      </w:r>
      <w:r>
        <w:rPr>
          <w:b/>
          <w:sz w:val="24"/>
          <w:szCs w:val="24"/>
          <w:lang w:val="fr-FR"/>
        </w:rPr>
        <w:t xml:space="preserve"> </w:t>
      </w:r>
      <w:r w:rsidR="009C460F" w:rsidRPr="00DD4D79">
        <w:rPr>
          <w:b/>
          <w:sz w:val="24"/>
          <w:szCs w:val="24"/>
          <w:lang w:val="fr-FR"/>
        </w:rPr>
        <w:t xml:space="preserve">: </w:t>
      </w:r>
      <w:r w:rsidR="009C460F" w:rsidRPr="00DD4D79">
        <w:rPr>
          <w:b/>
          <w:sz w:val="24"/>
          <w:szCs w:val="24"/>
          <w:lang w:val="fr-FR"/>
        </w:rPr>
        <w:tab/>
      </w:r>
      <w:r w:rsidR="009C460F" w:rsidRPr="00DD4D79">
        <w:rPr>
          <w:b/>
          <w:sz w:val="24"/>
          <w:szCs w:val="24"/>
          <w:lang w:val="fr-FR"/>
        </w:rPr>
        <w:tab/>
      </w:r>
      <w:r w:rsidR="009C460F" w:rsidRPr="00DD4D79">
        <w:rPr>
          <w:b/>
          <w:sz w:val="24"/>
          <w:szCs w:val="24"/>
          <w:lang w:val="fr-FR"/>
        </w:rPr>
        <w:tab/>
      </w:r>
      <w:r w:rsidR="009C460F" w:rsidRPr="00DD4D79">
        <w:rPr>
          <w:b/>
          <w:sz w:val="24"/>
          <w:szCs w:val="24"/>
          <w:lang w:val="fr-FR"/>
        </w:rPr>
        <w:tab/>
      </w:r>
      <w:r w:rsidR="00445164" w:rsidRPr="00DD4D79">
        <w:rPr>
          <w:b/>
          <w:sz w:val="24"/>
          <w:szCs w:val="24"/>
          <w:highlight w:val="yellow"/>
          <w:lang w:val="fr-FR"/>
        </w:rPr>
        <w:t>Intitulé de la formation</w:t>
      </w:r>
    </w:p>
    <w:p w:rsidR="00445164" w:rsidRPr="00DD4D79" w:rsidRDefault="00211B27" w:rsidP="00445164">
      <w:pPr>
        <w:spacing w:line="240" w:lineRule="auto"/>
        <w:jc w:val="center"/>
        <w:rPr>
          <w:b/>
          <w:sz w:val="24"/>
          <w:szCs w:val="24"/>
          <w:lang w:val="fr-FR"/>
        </w:rPr>
      </w:pPr>
      <w:r w:rsidRPr="00DD4D79">
        <w:rPr>
          <w:b/>
          <w:sz w:val="24"/>
          <w:szCs w:val="24"/>
          <w:lang w:val="fr-FR"/>
        </w:rPr>
        <w:t>Coordination :</w:t>
      </w:r>
      <w:r w:rsidR="00445164" w:rsidRPr="00DD4D79">
        <w:rPr>
          <w:b/>
          <w:sz w:val="24"/>
          <w:szCs w:val="24"/>
          <w:lang w:val="fr-FR"/>
        </w:rPr>
        <w:t xml:space="preserve"> </w:t>
      </w:r>
      <w:r w:rsidR="00074676" w:rsidRPr="000B4533">
        <w:rPr>
          <w:b/>
          <w:sz w:val="24"/>
          <w:szCs w:val="24"/>
          <w:highlight w:val="yellow"/>
          <w:lang w:val="fr-FR"/>
        </w:rPr>
        <w:t>Nom, prénom et fonction</w:t>
      </w:r>
    </w:p>
    <w:p w:rsidR="00445164" w:rsidRPr="00DD4D79" w:rsidRDefault="00445164" w:rsidP="00445164">
      <w:pPr>
        <w:spacing w:line="240" w:lineRule="auto"/>
        <w:jc w:val="center"/>
        <w:rPr>
          <w:b/>
          <w:i/>
          <w:sz w:val="24"/>
          <w:szCs w:val="20"/>
          <w:lang w:val="fr-FR"/>
        </w:rPr>
      </w:pPr>
      <w:r w:rsidRPr="00DD4D79">
        <w:rPr>
          <w:b/>
          <w:i/>
          <w:sz w:val="24"/>
          <w:szCs w:val="20"/>
          <w:lang w:val="fr-FR"/>
        </w:rPr>
        <w:t xml:space="preserve">Programme </w:t>
      </w:r>
      <w:r w:rsidRPr="00DD4D79">
        <w:rPr>
          <w:b/>
          <w:i/>
          <w:sz w:val="24"/>
          <w:szCs w:val="20"/>
          <w:u w:val="single"/>
          <w:lang w:val="fr-FR"/>
        </w:rPr>
        <w:t>prévisionnel</w:t>
      </w:r>
      <w:r w:rsidRPr="00DD4D79">
        <w:rPr>
          <w:b/>
          <w:i/>
          <w:sz w:val="24"/>
          <w:szCs w:val="20"/>
          <w:lang w:val="fr-FR"/>
        </w:rPr>
        <w:t xml:space="preserve"> </w:t>
      </w:r>
    </w:p>
    <w:p w:rsidR="00445164" w:rsidRPr="00DD4D79" w:rsidRDefault="00937447" w:rsidP="00211B27">
      <w:pPr>
        <w:spacing w:line="240" w:lineRule="auto"/>
        <w:jc w:val="both"/>
        <w:rPr>
          <w:i/>
          <w:sz w:val="20"/>
          <w:szCs w:val="20"/>
          <w:lang w:val="fr-FR"/>
        </w:rPr>
      </w:pPr>
      <w:r w:rsidRPr="00DD4D79">
        <w:rPr>
          <w:i/>
          <w:sz w:val="20"/>
          <w:szCs w:val="20"/>
          <w:lang w:val="fr-FR"/>
        </w:rPr>
        <w:t xml:space="preserve">Un </w:t>
      </w:r>
      <w:r w:rsidR="00211B27" w:rsidRPr="00DD4D79">
        <w:rPr>
          <w:i/>
          <w:sz w:val="20"/>
          <w:szCs w:val="20"/>
          <w:lang w:val="fr-FR"/>
        </w:rPr>
        <w:t xml:space="preserve">programme </w:t>
      </w:r>
      <w:r w:rsidRPr="00DD4D79">
        <w:rPr>
          <w:i/>
          <w:sz w:val="20"/>
          <w:szCs w:val="20"/>
          <w:lang w:val="fr-FR"/>
        </w:rPr>
        <w:t xml:space="preserve">prévisionnel </w:t>
      </w:r>
      <w:r w:rsidR="000C116F" w:rsidRPr="00DD4D79">
        <w:rPr>
          <w:i/>
          <w:sz w:val="20"/>
          <w:szCs w:val="20"/>
          <w:lang w:val="fr-FR"/>
        </w:rPr>
        <w:t>énonce</w:t>
      </w:r>
      <w:r w:rsidR="00211B27" w:rsidRPr="00DD4D79">
        <w:rPr>
          <w:i/>
          <w:sz w:val="20"/>
          <w:szCs w:val="20"/>
          <w:lang w:val="fr-FR"/>
        </w:rPr>
        <w:t xml:space="preserve"> le</w:t>
      </w:r>
      <w:r w:rsidR="00E96276" w:rsidRPr="00DD4D79">
        <w:rPr>
          <w:i/>
          <w:sz w:val="20"/>
          <w:szCs w:val="20"/>
          <w:lang w:val="fr-FR"/>
        </w:rPr>
        <w:t xml:space="preserve"> contenu de </w:t>
      </w:r>
      <w:r w:rsidR="00211B27" w:rsidRPr="00DD4D79">
        <w:rPr>
          <w:i/>
          <w:sz w:val="20"/>
          <w:szCs w:val="20"/>
          <w:lang w:val="fr-FR"/>
        </w:rPr>
        <w:t>la formation en termes d’</w:t>
      </w:r>
      <w:r w:rsidR="00CF0197" w:rsidRPr="00DD4D79">
        <w:rPr>
          <w:i/>
          <w:sz w:val="20"/>
          <w:szCs w:val="20"/>
          <w:lang w:val="fr-FR"/>
        </w:rPr>
        <w:t>enchaînements</w:t>
      </w:r>
      <w:r w:rsidR="00211B27" w:rsidRPr="00DD4D79">
        <w:rPr>
          <w:i/>
          <w:sz w:val="20"/>
          <w:szCs w:val="20"/>
          <w:lang w:val="fr-FR"/>
        </w:rPr>
        <w:t xml:space="preserve"> des interventions, de</w:t>
      </w:r>
      <w:r w:rsidR="00CF0197" w:rsidRPr="00DD4D79">
        <w:rPr>
          <w:i/>
          <w:sz w:val="20"/>
          <w:szCs w:val="20"/>
          <w:lang w:val="fr-FR"/>
        </w:rPr>
        <w:t xml:space="preserve"> leurs articulations</w:t>
      </w:r>
      <w:r w:rsidR="003E4238" w:rsidRPr="00DD4D79">
        <w:rPr>
          <w:i/>
          <w:sz w:val="20"/>
          <w:szCs w:val="20"/>
          <w:lang w:val="fr-FR"/>
        </w:rPr>
        <w:t xml:space="preserve"> et des modalités de formation </w:t>
      </w:r>
      <w:r w:rsidR="00BA6C59" w:rsidRPr="00DD4D79">
        <w:rPr>
          <w:i/>
          <w:sz w:val="20"/>
          <w:szCs w:val="20"/>
          <w:lang w:val="fr-FR"/>
        </w:rPr>
        <w:t>selon les</w:t>
      </w:r>
      <w:r w:rsidR="003E4238" w:rsidRPr="00DD4D79">
        <w:rPr>
          <w:i/>
          <w:sz w:val="20"/>
          <w:szCs w:val="20"/>
          <w:lang w:val="fr-FR"/>
        </w:rPr>
        <w:t xml:space="preserve"> objectifs </w:t>
      </w:r>
      <w:r w:rsidR="00BA6C59" w:rsidRPr="00DD4D79">
        <w:rPr>
          <w:i/>
          <w:sz w:val="20"/>
          <w:szCs w:val="20"/>
          <w:lang w:val="fr-FR"/>
        </w:rPr>
        <w:t xml:space="preserve">de formation </w:t>
      </w:r>
      <w:r w:rsidR="003E4238" w:rsidRPr="00DD4D79">
        <w:rPr>
          <w:i/>
          <w:sz w:val="20"/>
          <w:szCs w:val="20"/>
          <w:lang w:val="fr-FR"/>
        </w:rPr>
        <w:t>définis.</w:t>
      </w:r>
      <w:r w:rsidR="00211B27" w:rsidRPr="00DD4D79">
        <w:rPr>
          <w:i/>
          <w:sz w:val="20"/>
          <w:szCs w:val="20"/>
          <w:lang w:val="fr-FR"/>
        </w:rPr>
        <w:t xml:space="preserve"> </w:t>
      </w:r>
      <w:r w:rsidR="007068D3" w:rsidRPr="00DD4D79">
        <w:rPr>
          <w:i/>
          <w:sz w:val="20"/>
          <w:szCs w:val="20"/>
          <w:lang w:val="fr-FR"/>
        </w:rPr>
        <w:t>I</w:t>
      </w:r>
      <w:r w:rsidR="003E4238" w:rsidRPr="00DD4D79">
        <w:rPr>
          <w:i/>
          <w:sz w:val="20"/>
          <w:szCs w:val="20"/>
          <w:lang w:val="fr-FR"/>
        </w:rPr>
        <w:t xml:space="preserve">l permet de constater l’adéquation entre le contenu annoncé et le déroulement prévu </w:t>
      </w:r>
      <w:r w:rsidRPr="00DD4D79">
        <w:rPr>
          <w:i/>
          <w:sz w:val="20"/>
          <w:szCs w:val="20"/>
          <w:lang w:val="fr-FR"/>
        </w:rPr>
        <w:t>pour la</w:t>
      </w:r>
      <w:r w:rsidR="003E4238" w:rsidRPr="00DD4D79">
        <w:rPr>
          <w:i/>
          <w:sz w:val="20"/>
          <w:szCs w:val="20"/>
          <w:lang w:val="fr-FR"/>
        </w:rPr>
        <w:t xml:space="preserve"> formation</w:t>
      </w:r>
      <w:r w:rsidR="007068D3" w:rsidRPr="00DD4D79">
        <w:rPr>
          <w:i/>
          <w:sz w:val="20"/>
          <w:szCs w:val="20"/>
          <w:lang w:val="fr-FR"/>
        </w:rPr>
        <w:t>.</w:t>
      </w:r>
    </w:p>
    <w:p w:rsidR="007068D3" w:rsidRPr="00DD4D79" w:rsidRDefault="002D38FC" w:rsidP="002D38FC">
      <w:pPr>
        <w:spacing w:line="240" w:lineRule="auto"/>
        <w:jc w:val="center"/>
        <w:rPr>
          <w:b/>
          <w:i/>
          <w:sz w:val="20"/>
          <w:szCs w:val="20"/>
          <w:u w:val="single"/>
          <w:lang w:val="fr-FR"/>
        </w:rPr>
      </w:pPr>
      <w:r w:rsidRPr="00DD4D79">
        <w:rPr>
          <w:b/>
          <w:i/>
          <w:sz w:val="20"/>
          <w:szCs w:val="20"/>
          <w:u w:val="single"/>
          <w:lang w:val="fr-FR"/>
        </w:rPr>
        <w:t>Présentation proposée</w:t>
      </w:r>
    </w:p>
    <w:p w:rsidR="00445164" w:rsidRPr="00DD4D79" w:rsidRDefault="00445164" w:rsidP="00445164">
      <w:pPr>
        <w:shd w:val="clear" w:color="auto" w:fill="D9D9D9" w:themeFill="background1" w:themeFillShade="D9"/>
        <w:jc w:val="center"/>
        <w:rPr>
          <w:b/>
          <w:i/>
          <w:sz w:val="20"/>
          <w:szCs w:val="20"/>
          <w:u w:val="single"/>
          <w:lang w:val="fr-FR"/>
        </w:rPr>
      </w:pPr>
      <w:r w:rsidRPr="00DD4D79">
        <w:rPr>
          <w:b/>
          <w:i/>
          <w:sz w:val="20"/>
          <w:szCs w:val="20"/>
          <w:u w:val="single"/>
          <w:lang w:val="fr-FR"/>
        </w:rPr>
        <w:t>1</w:t>
      </w:r>
      <w:r w:rsidRPr="00DD4D79">
        <w:rPr>
          <w:b/>
          <w:i/>
          <w:sz w:val="20"/>
          <w:szCs w:val="20"/>
          <w:u w:val="single"/>
          <w:vertAlign w:val="superscript"/>
          <w:lang w:val="fr-FR"/>
        </w:rPr>
        <w:t>ère</w:t>
      </w:r>
      <w:r w:rsidRPr="00DD4D79">
        <w:rPr>
          <w:b/>
          <w:i/>
          <w:sz w:val="20"/>
          <w:szCs w:val="20"/>
          <w:u w:val="single"/>
          <w:lang w:val="fr-FR"/>
        </w:rPr>
        <w:t xml:space="preserve"> journée (remplacer par la date)</w:t>
      </w:r>
    </w:p>
    <w:p w:rsidR="00445164" w:rsidRPr="00DD4D79" w:rsidRDefault="00445164" w:rsidP="00445164">
      <w:pPr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074676" w:rsidRPr="00DD4D79" w:rsidTr="00074676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074676" w:rsidRPr="00DD4D79" w:rsidRDefault="00074676" w:rsidP="00074676">
            <w:pPr>
              <w:rPr>
                <w:sz w:val="20"/>
                <w:szCs w:val="20"/>
                <w:lang w:val="fr-FR"/>
              </w:rPr>
            </w:pPr>
            <w:r w:rsidRPr="00DD4D79">
              <w:rPr>
                <w:sz w:val="20"/>
                <w:szCs w:val="20"/>
                <w:lang w:val="fr-FR"/>
              </w:rPr>
              <w:t xml:space="preserve">Matinée (heures d’intervention) : </w:t>
            </w:r>
          </w:p>
        </w:tc>
        <w:tc>
          <w:tcPr>
            <w:tcW w:w="7403" w:type="dxa"/>
          </w:tcPr>
          <w:p w:rsidR="00074676" w:rsidRPr="00DD4D79" w:rsidRDefault="00074676" w:rsidP="009C460F">
            <w:pPr>
              <w:rPr>
                <w:b/>
                <w:sz w:val="20"/>
                <w:szCs w:val="20"/>
                <w:lang w:val="fr-FR"/>
              </w:rPr>
            </w:pPr>
            <w:r w:rsidRPr="00DD4D79">
              <w:rPr>
                <w:b/>
                <w:sz w:val="20"/>
                <w:szCs w:val="20"/>
                <w:lang w:val="fr-FR"/>
              </w:rPr>
              <w:t>Intitulé de l’intervention</w:t>
            </w:r>
          </w:p>
          <w:p w:rsidR="00074676" w:rsidRPr="00DD4D79" w:rsidRDefault="00074676" w:rsidP="009C460F">
            <w:pPr>
              <w:rPr>
                <w:i/>
                <w:sz w:val="20"/>
                <w:szCs w:val="20"/>
                <w:lang w:val="fr-FR"/>
              </w:rPr>
            </w:pPr>
            <w:r w:rsidRPr="00DD4D79">
              <w:rPr>
                <w:i/>
                <w:sz w:val="20"/>
                <w:szCs w:val="20"/>
                <w:lang w:val="fr-FR"/>
              </w:rPr>
              <w:t>Formateur 1, fonction</w:t>
            </w:r>
          </w:p>
          <w:p w:rsidR="00074676" w:rsidRPr="00DD4D79" w:rsidRDefault="00074676" w:rsidP="00445164">
            <w:pPr>
              <w:rPr>
                <w:b/>
                <w:sz w:val="20"/>
                <w:szCs w:val="20"/>
                <w:lang w:val="fr-FR"/>
              </w:rPr>
            </w:pPr>
          </w:p>
          <w:p w:rsidR="00074676" w:rsidRPr="00DD4D79" w:rsidRDefault="00074676" w:rsidP="00445164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074676" w:rsidRPr="00DD4D79" w:rsidTr="009C460F">
        <w:tc>
          <w:tcPr>
            <w:tcW w:w="1809" w:type="dxa"/>
            <w:vMerge/>
            <w:shd w:val="clear" w:color="auto" w:fill="D9D9D9" w:themeFill="background1" w:themeFillShade="D9"/>
          </w:tcPr>
          <w:p w:rsidR="00074676" w:rsidRPr="00DD4D79" w:rsidRDefault="00074676" w:rsidP="009C46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403" w:type="dxa"/>
          </w:tcPr>
          <w:p w:rsidR="00074676" w:rsidRPr="00DD4D79" w:rsidRDefault="00074676" w:rsidP="009C460F">
            <w:pPr>
              <w:rPr>
                <w:b/>
                <w:sz w:val="20"/>
                <w:szCs w:val="20"/>
                <w:lang w:val="fr-FR"/>
              </w:rPr>
            </w:pPr>
            <w:r w:rsidRPr="00DD4D79">
              <w:rPr>
                <w:b/>
                <w:sz w:val="20"/>
                <w:szCs w:val="20"/>
                <w:lang w:val="fr-FR"/>
              </w:rPr>
              <w:t>Intitulé de l’intervention</w:t>
            </w:r>
          </w:p>
          <w:p w:rsidR="00074676" w:rsidRPr="00DD4D79" w:rsidRDefault="00074676" w:rsidP="009C460F">
            <w:pPr>
              <w:rPr>
                <w:i/>
                <w:sz w:val="20"/>
                <w:szCs w:val="20"/>
                <w:lang w:val="fr-FR"/>
              </w:rPr>
            </w:pPr>
            <w:r w:rsidRPr="00DD4D79">
              <w:rPr>
                <w:i/>
                <w:sz w:val="20"/>
                <w:szCs w:val="20"/>
                <w:lang w:val="fr-FR"/>
              </w:rPr>
              <w:t>Formateur 2, fonction</w:t>
            </w:r>
          </w:p>
          <w:p w:rsidR="00074676" w:rsidRPr="00DD4D79" w:rsidRDefault="00074676" w:rsidP="009C460F">
            <w:pPr>
              <w:rPr>
                <w:b/>
                <w:sz w:val="20"/>
                <w:szCs w:val="20"/>
                <w:lang w:val="fr-FR"/>
              </w:rPr>
            </w:pPr>
          </w:p>
          <w:p w:rsidR="00074676" w:rsidRPr="00DD4D79" w:rsidRDefault="00074676" w:rsidP="009C460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074676" w:rsidRPr="00DD4D79" w:rsidTr="00074676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074676" w:rsidRPr="00DD4D79" w:rsidRDefault="00074676" w:rsidP="00074676">
            <w:pPr>
              <w:rPr>
                <w:sz w:val="20"/>
                <w:szCs w:val="20"/>
                <w:lang w:val="fr-FR"/>
              </w:rPr>
            </w:pPr>
            <w:r w:rsidRPr="00DD4D79">
              <w:rPr>
                <w:sz w:val="20"/>
                <w:szCs w:val="20"/>
                <w:lang w:val="fr-FR"/>
              </w:rPr>
              <w:t xml:space="preserve">Après-midi (heures d’intervention) : </w:t>
            </w:r>
          </w:p>
        </w:tc>
        <w:tc>
          <w:tcPr>
            <w:tcW w:w="7403" w:type="dxa"/>
          </w:tcPr>
          <w:p w:rsidR="00074676" w:rsidRPr="00DD4D79" w:rsidRDefault="00074676" w:rsidP="009C460F">
            <w:pPr>
              <w:rPr>
                <w:b/>
                <w:sz w:val="20"/>
                <w:szCs w:val="20"/>
                <w:lang w:val="fr-FR"/>
              </w:rPr>
            </w:pPr>
            <w:r w:rsidRPr="00DD4D79">
              <w:rPr>
                <w:b/>
                <w:sz w:val="20"/>
                <w:szCs w:val="20"/>
                <w:lang w:val="fr-FR"/>
              </w:rPr>
              <w:t>Intitulé de l’intervention</w:t>
            </w:r>
          </w:p>
          <w:p w:rsidR="00074676" w:rsidRPr="00DD4D79" w:rsidRDefault="00074676" w:rsidP="009C460F">
            <w:pPr>
              <w:rPr>
                <w:i/>
                <w:sz w:val="20"/>
                <w:szCs w:val="20"/>
                <w:lang w:val="fr-FR"/>
              </w:rPr>
            </w:pPr>
            <w:r w:rsidRPr="00DD4D79">
              <w:rPr>
                <w:i/>
                <w:sz w:val="20"/>
                <w:szCs w:val="20"/>
                <w:lang w:val="fr-FR"/>
              </w:rPr>
              <w:t>Formateur 3, fonction</w:t>
            </w:r>
          </w:p>
          <w:p w:rsidR="00074676" w:rsidRPr="00DD4D79" w:rsidRDefault="00074676" w:rsidP="009C460F">
            <w:pPr>
              <w:rPr>
                <w:b/>
                <w:sz w:val="20"/>
                <w:szCs w:val="20"/>
                <w:lang w:val="fr-FR"/>
              </w:rPr>
            </w:pPr>
          </w:p>
          <w:p w:rsidR="00074676" w:rsidRPr="00DD4D79" w:rsidRDefault="00074676" w:rsidP="009C460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074676" w:rsidRPr="00DD4D79" w:rsidTr="009C460F">
        <w:tc>
          <w:tcPr>
            <w:tcW w:w="1809" w:type="dxa"/>
            <w:vMerge/>
            <w:shd w:val="clear" w:color="auto" w:fill="D9D9D9" w:themeFill="background1" w:themeFillShade="D9"/>
          </w:tcPr>
          <w:p w:rsidR="00074676" w:rsidRPr="00DD4D79" w:rsidRDefault="00074676" w:rsidP="009C46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403" w:type="dxa"/>
          </w:tcPr>
          <w:p w:rsidR="00074676" w:rsidRPr="00DD4D79" w:rsidRDefault="00074676" w:rsidP="009C460F">
            <w:pPr>
              <w:rPr>
                <w:b/>
                <w:sz w:val="20"/>
                <w:szCs w:val="20"/>
                <w:lang w:val="fr-FR"/>
              </w:rPr>
            </w:pPr>
            <w:r w:rsidRPr="00DD4D79">
              <w:rPr>
                <w:b/>
                <w:sz w:val="20"/>
                <w:szCs w:val="20"/>
                <w:lang w:val="fr-FR"/>
              </w:rPr>
              <w:t>Intitulé de l’intervention</w:t>
            </w:r>
          </w:p>
          <w:p w:rsidR="00074676" w:rsidRPr="00DD4D79" w:rsidRDefault="00074676" w:rsidP="009C460F">
            <w:pPr>
              <w:rPr>
                <w:i/>
                <w:sz w:val="20"/>
                <w:szCs w:val="20"/>
                <w:lang w:val="fr-FR"/>
              </w:rPr>
            </w:pPr>
            <w:r w:rsidRPr="00DD4D79">
              <w:rPr>
                <w:i/>
                <w:sz w:val="20"/>
                <w:szCs w:val="20"/>
                <w:lang w:val="fr-FR"/>
              </w:rPr>
              <w:t>Formateur 4, fonction</w:t>
            </w:r>
          </w:p>
          <w:p w:rsidR="00074676" w:rsidRPr="00DD4D79" w:rsidRDefault="00074676" w:rsidP="009C460F">
            <w:pPr>
              <w:rPr>
                <w:b/>
                <w:sz w:val="20"/>
                <w:szCs w:val="20"/>
                <w:lang w:val="fr-FR"/>
              </w:rPr>
            </w:pPr>
          </w:p>
          <w:p w:rsidR="00074676" w:rsidRPr="00DD4D79" w:rsidRDefault="00074676" w:rsidP="009C460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445164" w:rsidRPr="00DD4D79" w:rsidTr="00445164">
        <w:tc>
          <w:tcPr>
            <w:tcW w:w="1809" w:type="dxa"/>
            <w:shd w:val="clear" w:color="auto" w:fill="D9D9D9" w:themeFill="background1" w:themeFillShade="D9"/>
          </w:tcPr>
          <w:p w:rsidR="00445164" w:rsidRPr="00DD4D79" w:rsidRDefault="00445164" w:rsidP="009C46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403" w:type="dxa"/>
          </w:tcPr>
          <w:p w:rsidR="00445164" w:rsidRPr="00DD4D79" w:rsidRDefault="00445164" w:rsidP="009C460F">
            <w:pPr>
              <w:ind w:left="34"/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445164" w:rsidRPr="00DD4D79" w:rsidRDefault="00445164" w:rsidP="00445164">
      <w:pPr>
        <w:jc w:val="center"/>
        <w:rPr>
          <w:sz w:val="20"/>
          <w:szCs w:val="20"/>
          <w:lang w:val="fr-FR"/>
        </w:rPr>
      </w:pPr>
    </w:p>
    <w:p w:rsidR="00445164" w:rsidRPr="00DD4D79" w:rsidRDefault="00445164" w:rsidP="00445164">
      <w:pPr>
        <w:shd w:val="clear" w:color="auto" w:fill="D9D9D9" w:themeFill="background1" w:themeFillShade="D9"/>
        <w:jc w:val="center"/>
        <w:rPr>
          <w:b/>
          <w:i/>
          <w:sz w:val="20"/>
          <w:szCs w:val="20"/>
          <w:u w:val="single"/>
          <w:lang w:val="fr-FR"/>
        </w:rPr>
      </w:pPr>
      <w:r w:rsidRPr="00DD4D79">
        <w:rPr>
          <w:b/>
          <w:i/>
          <w:sz w:val="20"/>
          <w:szCs w:val="20"/>
          <w:u w:val="single"/>
          <w:lang w:val="fr-FR"/>
        </w:rPr>
        <w:t>Deuxième journée</w:t>
      </w:r>
      <w:r w:rsidR="00074676" w:rsidRPr="00DD4D79">
        <w:rPr>
          <w:b/>
          <w:i/>
          <w:sz w:val="20"/>
          <w:szCs w:val="20"/>
          <w:u w:val="single"/>
          <w:lang w:val="fr-FR"/>
        </w:rPr>
        <w:t xml:space="preserve"> (remplacer par la date)</w:t>
      </w:r>
    </w:p>
    <w:p w:rsidR="008154FA" w:rsidRPr="00DD4D79" w:rsidRDefault="008154FA" w:rsidP="008154FA">
      <w:pPr>
        <w:jc w:val="center"/>
        <w:rPr>
          <w:b/>
          <w:i/>
          <w:sz w:val="20"/>
          <w:szCs w:val="20"/>
          <w:u w:val="single"/>
          <w:lang w:val="fr-FR"/>
        </w:rPr>
      </w:pPr>
    </w:p>
    <w:p w:rsidR="008154FA" w:rsidRPr="00DD4D79" w:rsidRDefault="008154FA" w:rsidP="008154FA">
      <w:pPr>
        <w:shd w:val="clear" w:color="auto" w:fill="D9D9D9" w:themeFill="background1" w:themeFillShade="D9"/>
        <w:jc w:val="center"/>
        <w:rPr>
          <w:b/>
          <w:i/>
          <w:sz w:val="20"/>
          <w:szCs w:val="20"/>
          <w:u w:val="single"/>
          <w:lang w:val="fr-FR"/>
        </w:rPr>
      </w:pPr>
      <w:r w:rsidRPr="00DD4D79">
        <w:rPr>
          <w:b/>
          <w:i/>
          <w:sz w:val="20"/>
          <w:szCs w:val="20"/>
          <w:u w:val="single"/>
          <w:lang w:val="fr-FR"/>
        </w:rPr>
        <w:t>Troisième journée (remplacer par la date)</w:t>
      </w:r>
    </w:p>
    <w:p w:rsidR="008154FA" w:rsidRPr="00DD4D79" w:rsidRDefault="008154FA" w:rsidP="008154FA">
      <w:pPr>
        <w:jc w:val="center"/>
        <w:rPr>
          <w:i/>
          <w:sz w:val="20"/>
          <w:szCs w:val="20"/>
          <w:lang w:val="fr-FR"/>
        </w:rPr>
      </w:pPr>
    </w:p>
    <w:p w:rsidR="008154FA" w:rsidRPr="00DD4D79" w:rsidRDefault="008154FA" w:rsidP="008154FA">
      <w:pPr>
        <w:jc w:val="center"/>
        <w:rPr>
          <w:i/>
          <w:sz w:val="20"/>
          <w:szCs w:val="20"/>
          <w:lang w:val="fr-FR"/>
        </w:rPr>
      </w:pPr>
    </w:p>
    <w:p w:rsidR="009C460F" w:rsidRPr="00DD4D79" w:rsidRDefault="008154FA" w:rsidP="000B4533">
      <w:pPr>
        <w:jc w:val="center"/>
        <w:rPr>
          <w:i/>
          <w:sz w:val="20"/>
          <w:szCs w:val="20"/>
          <w:lang w:val="fr-FR"/>
        </w:rPr>
      </w:pPr>
      <w:r w:rsidRPr="00DD4D79">
        <w:rPr>
          <w:i/>
          <w:sz w:val="20"/>
          <w:szCs w:val="20"/>
          <w:lang w:val="fr-FR"/>
        </w:rPr>
        <w:t>Découpage en journées selon la durée de formation</w:t>
      </w:r>
      <w:bookmarkStart w:id="0" w:name="_GoBack"/>
      <w:bookmarkEnd w:id="0"/>
    </w:p>
    <w:sectPr w:rsidR="009C460F" w:rsidRPr="00DD4D79" w:rsidSect="00445164">
      <w:footerReference w:type="default" r:id="rId9"/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E8" w:rsidRDefault="005214E8" w:rsidP="009C460F">
      <w:pPr>
        <w:spacing w:after="0" w:line="240" w:lineRule="auto"/>
      </w:pPr>
      <w:r>
        <w:separator/>
      </w:r>
    </w:p>
  </w:endnote>
  <w:endnote w:type="continuationSeparator" w:id="0">
    <w:p w:rsidR="005214E8" w:rsidRDefault="005214E8" w:rsidP="009C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7734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C460F" w:rsidRPr="009C460F" w:rsidRDefault="009C460F">
        <w:pPr>
          <w:pStyle w:val="Pieddepage"/>
          <w:jc w:val="right"/>
          <w:rPr>
            <w:sz w:val="20"/>
          </w:rPr>
        </w:pPr>
        <w:r w:rsidRPr="009C460F">
          <w:rPr>
            <w:sz w:val="20"/>
          </w:rPr>
          <w:fldChar w:fldCharType="begin"/>
        </w:r>
        <w:r w:rsidRPr="009C460F">
          <w:rPr>
            <w:sz w:val="20"/>
          </w:rPr>
          <w:instrText>PAGE   \* MERGEFORMAT</w:instrText>
        </w:r>
        <w:r w:rsidRPr="009C460F">
          <w:rPr>
            <w:sz w:val="20"/>
          </w:rPr>
          <w:fldChar w:fldCharType="separate"/>
        </w:r>
        <w:r w:rsidR="000B4533" w:rsidRPr="000B4533">
          <w:rPr>
            <w:noProof/>
            <w:sz w:val="20"/>
            <w:lang w:val="fr-FR"/>
          </w:rPr>
          <w:t>1</w:t>
        </w:r>
        <w:r w:rsidRPr="009C460F">
          <w:rPr>
            <w:sz w:val="20"/>
          </w:rPr>
          <w:fldChar w:fldCharType="end"/>
        </w:r>
      </w:p>
    </w:sdtContent>
  </w:sdt>
  <w:p w:rsidR="009C460F" w:rsidRDefault="009C46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E8" w:rsidRDefault="005214E8" w:rsidP="009C460F">
      <w:pPr>
        <w:spacing w:after="0" w:line="240" w:lineRule="auto"/>
      </w:pPr>
      <w:r>
        <w:separator/>
      </w:r>
    </w:p>
  </w:footnote>
  <w:footnote w:type="continuationSeparator" w:id="0">
    <w:p w:rsidR="005214E8" w:rsidRDefault="005214E8" w:rsidP="009C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D25A"/>
      </v:shape>
    </w:pict>
  </w:numPicBullet>
  <w:abstractNum w:abstractNumId="0">
    <w:nsid w:val="02B63480"/>
    <w:multiLevelType w:val="hybridMultilevel"/>
    <w:tmpl w:val="73DC29B8"/>
    <w:lvl w:ilvl="0" w:tplc="EB28DF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7659C7"/>
    <w:multiLevelType w:val="hybridMultilevel"/>
    <w:tmpl w:val="907436E4"/>
    <w:lvl w:ilvl="0" w:tplc="87925D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13B00"/>
    <w:multiLevelType w:val="hybridMultilevel"/>
    <w:tmpl w:val="57608D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262E3"/>
    <w:multiLevelType w:val="hybridMultilevel"/>
    <w:tmpl w:val="62C45736"/>
    <w:lvl w:ilvl="0" w:tplc="2772B0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E2997"/>
    <w:multiLevelType w:val="hybridMultilevel"/>
    <w:tmpl w:val="61B82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21CF9"/>
    <w:multiLevelType w:val="hybridMultilevel"/>
    <w:tmpl w:val="7A1874E6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7D00FF"/>
    <w:multiLevelType w:val="hybridMultilevel"/>
    <w:tmpl w:val="C9AC7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E524D"/>
    <w:multiLevelType w:val="hybridMultilevel"/>
    <w:tmpl w:val="FDB46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81"/>
    <w:rsid w:val="00074676"/>
    <w:rsid w:val="000B084D"/>
    <w:rsid w:val="000B4533"/>
    <w:rsid w:val="000C116F"/>
    <w:rsid w:val="00111EA6"/>
    <w:rsid w:val="00211B27"/>
    <w:rsid w:val="002B2C3E"/>
    <w:rsid w:val="002D38FC"/>
    <w:rsid w:val="00315AEE"/>
    <w:rsid w:val="0032063E"/>
    <w:rsid w:val="003E4238"/>
    <w:rsid w:val="00445164"/>
    <w:rsid w:val="005214E8"/>
    <w:rsid w:val="00574081"/>
    <w:rsid w:val="005B0F62"/>
    <w:rsid w:val="006A5B6E"/>
    <w:rsid w:val="007068D3"/>
    <w:rsid w:val="007555FE"/>
    <w:rsid w:val="0077342C"/>
    <w:rsid w:val="007A2B6F"/>
    <w:rsid w:val="007F64EB"/>
    <w:rsid w:val="008154FA"/>
    <w:rsid w:val="00906011"/>
    <w:rsid w:val="00937447"/>
    <w:rsid w:val="009A655C"/>
    <w:rsid w:val="009C460F"/>
    <w:rsid w:val="00A363B3"/>
    <w:rsid w:val="00AD7199"/>
    <w:rsid w:val="00B43BDB"/>
    <w:rsid w:val="00B83851"/>
    <w:rsid w:val="00BA6C59"/>
    <w:rsid w:val="00C14271"/>
    <w:rsid w:val="00CF0197"/>
    <w:rsid w:val="00D338EA"/>
    <w:rsid w:val="00DD4D79"/>
    <w:rsid w:val="00DF46D4"/>
    <w:rsid w:val="00E96276"/>
    <w:rsid w:val="00F0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59F15-C9EF-4815-A2FA-D009B46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81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081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081"/>
    <w:rPr>
      <w:rFonts w:ascii="Tahoma" w:hAnsi="Tahoma" w:cs="Tahoma"/>
      <w:sz w:val="16"/>
      <w:szCs w:val="16"/>
      <w:lang w:val="es-ES"/>
    </w:rPr>
  </w:style>
  <w:style w:type="table" w:styleId="Grilledutableau">
    <w:name w:val="Table Grid"/>
    <w:basedOn w:val="TableauNormal"/>
    <w:uiPriority w:val="59"/>
    <w:rsid w:val="0090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C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60F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9C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60F"/>
    <w:rPr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0B45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5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533"/>
    <w:rPr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5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533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F02F-A6F2-4105-AD06-0F01974A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BENABOU LUCIDO Latifa</dc:creator>
  <cp:lastModifiedBy>Compte Microsoft</cp:lastModifiedBy>
  <cp:revision>2</cp:revision>
  <cp:lastPrinted>2015-07-17T08:53:00Z</cp:lastPrinted>
  <dcterms:created xsi:type="dcterms:W3CDTF">2017-01-24T09:17:00Z</dcterms:created>
  <dcterms:modified xsi:type="dcterms:W3CDTF">2017-01-24T09:17:00Z</dcterms:modified>
</cp:coreProperties>
</file>